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D" w:rsidRDefault="00CF2F75">
      <w:pPr>
        <w:pStyle w:val="Bodytext30"/>
        <w:shd w:val="clear" w:color="auto" w:fill="auto"/>
        <w:spacing w:after="309" w:line="280" w:lineRule="exact"/>
        <w:ind w:right="400"/>
        <w:rPr>
          <w:sz w:val="32"/>
          <w:szCs w:val="32"/>
        </w:rPr>
      </w:pPr>
      <w:bookmarkStart w:id="0" w:name="_GoBack"/>
      <w:bookmarkEnd w:id="0"/>
      <w:r>
        <w:rPr>
          <w:rStyle w:val="Bodytext3"/>
          <w:sz w:val="32"/>
          <w:szCs w:val="32"/>
        </w:rPr>
        <w:t>Sheffield &amp; District Ladies Golf Union</w:t>
      </w:r>
    </w:p>
    <w:p w:rsidR="0006644D" w:rsidRDefault="00CF2F75">
      <w:pPr>
        <w:pStyle w:val="Heading10"/>
        <w:keepNext/>
        <w:keepLines/>
        <w:shd w:val="clear" w:color="auto" w:fill="auto"/>
        <w:spacing w:before="0" w:after="252" w:line="360" w:lineRule="exact"/>
        <w:ind w:right="400"/>
      </w:pPr>
      <w:bookmarkStart w:id="1" w:name="bookmark0"/>
      <w:r>
        <w:rPr>
          <w:rStyle w:val="Heading1"/>
        </w:rPr>
        <w:t>Norah Swinscoe Trophy</w:t>
      </w:r>
      <w:bookmarkEnd w:id="1"/>
    </w:p>
    <w:p w:rsidR="0006644D" w:rsidRDefault="00CF2F75">
      <w:pPr>
        <w:pStyle w:val="Bodytext20"/>
        <w:shd w:val="clear" w:color="auto" w:fill="auto"/>
        <w:tabs>
          <w:tab w:val="left" w:pos="5011"/>
        </w:tabs>
        <w:spacing w:before="0"/>
      </w:pPr>
      <w:r>
        <w:rPr>
          <w:rStyle w:val="Bodytext2"/>
        </w:rPr>
        <w:t>Hillsborough Golf Club</w:t>
      </w:r>
      <w:r>
        <w:rPr>
          <w:rStyle w:val="Bodytext2"/>
        </w:rPr>
        <w:tab/>
        <w:t>Dore &amp; Totley Golf Club</w:t>
      </w:r>
    </w:p>
    <w:p w:rsidR="0006644D" w:rsidRDefault="00CF2F75">
      <w:pPr>
        <w:pStyle w:val="Bodytext20"/>
        <w:shd w:val="clear" w:color="auto" w:fill="auto"/>
        <w:tabs>
          <w:tab w:val="left" w:pos="5011"/>
        </w:tabs>
        <w:spacing w:before="0"/>
      </w:pPr>
      <w:r>
        <w:rPr>
          <w:rStyle w:val="Bodytext2"/>
        </w:rPr>
        <w:t>Monday 10</w:t>
      </w:r>
      <w:r>
        <w:rPr>
          <w:rStyle w:val="Bodytext2"/>
          <w:vertAlign w:val="superscript"/>
        </w:rPr>
        <w:t>th</w:t>
      </w:r>
      <w:r>
        <w:rPr>
          <w:rStyle w:val="Bodytext2"/>
        </w:rPr>
        <w:t xml:space="preserve"> June 2019</w:t>
      </w:r>
      <w:r>
        <w:rPr>
          <w:rStyle w:val="Bodytext2"/>
        </w:rPr>
        <w:tab/>
        <w:t>Friday 28</w:t>
      </w:r>
      <w:r>
        <w:rPr>
          <w:rStyle w:val="Bodytext2"/>
          <w:vertAlign w:val="superscript"/>
        </w:rPr>
        <w:t>th</w:t>
      </w:r>
      <w:r>
        <w:rPr>
          <w:rStyle w:val="Bodytext2"/>
        </w:rPr>
        <w:t xml:space="preserve"> June 2019</w:t>
      </w:r>
    </w:p>
    <w:p w:rsidR="0006644D" w:rsidRDefault="0006644D">
      <w:pPr>
        <w:pStyle w:val="Bodytext20"/>
        <w:shd w:val="clear" w:color="auto" w:fill="auto"/>
        <w:tabs>
          <w:tab w:val="left" w:pos="5011"/>
        </w:tabs>
        <w:spacing w:before="0"/>
        <w:rPr>
          <w:rStyle w:val="Bodytext2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52"/>
      </w:tblGrid>
      <w:tr w:rsidR="0006644D">
        <w:trPr>
          <w:trHeight w:val="157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Swales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Fruscianti</w:t>
            </w:r>
            <w:proofErr w:type="spellEnd"/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2.30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Swales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&amp; 5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Savage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 &amp; 2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  <w:r>
              <w:t>Semi-Final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>Swales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1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Wild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up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ind w:right="-559"/>
              <w:jc w:val="left"/>
            </w:pPr>
            <w:r>
              <w:t>Final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ind w:right="-559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2.30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ind w:right="-559"/>
              <w:jc w:val="left"/>
            </w:pPr>
            <w:r>
              <w:t>Winner</w:t>
            </w:r>
          </w:p>
        </w:tc>
      </w:tr>
      <w:tr w:rsidR="0006644D">
        <w:trPr>
          <w:trHeight w:val="15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Savage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 Price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</w:tr>
      <w:tr w:rsidR="0006644D">
        <w:trPr>
          <w:trHeight w:val="157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10.20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Oliver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2"/>
                <w:szCs w:val="22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 Wild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2.40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Wild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2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Smith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 &amp; 3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Swales 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1</w:t>
            </w: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06644D">
        <w:trPr>
          <w:trHeight w:val="15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J Smith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Warren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</w:tc>
      </w:tr>
      <w:tr w:rsidR="0006644D">
        <w:trPr>
          <w:trHeight w:val="15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10.40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Williams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L Allison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2.50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Allison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&amp; 3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Chapman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2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Withdrawn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Withdrawn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&amp; 3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center"/>
            </w:pPr>
            <w:r>
              <w:t>C Smith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auto"/>
              <w:jc w:val="center"/>
            </w:pPr>
            <w:r>
              <w:t>5 &amp; 4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</w:pPr>
          </w:p>
        </w:tc>
      </w:tr>
      <w:tr w:rsidR="0006644D">
        <w:trPr>
          <w:trHeight w:val="157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10.50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Chapman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Harbon</w:t>
            </w:r>
            <w:proofErr w:type="spellEnd"/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</w:tr>
      <w:tr w:rsidR="0006644D">
        <w:trPr>
          <w:trHeight w:val="15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 Fisher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b/>
                <w:sz w:val="22"/>
                <w:szCs w:val="22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Martin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3.00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Fisher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&amp; 5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&amp; 8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W/O</w:t>
            </w: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06644D">
        <w:trPr>
          <w:trHeight w:val="15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11.10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C Smith</w:t>
            </w:r>
          </w:p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rPr>
                <w:sz w:val="24"/>
                <w:szCs w:val="24"/>
              </w:rPr>
            </w:pPr>
          </w:p>
          <w:p w:rsidR="0006644D" w:rsidRDefault="00CF2F75">
            <w:pPr>
              <w:pStyle w:val="Bodytext20"/>
              <w:shd w:val="clear" w:color="auto" w:fill="auto"/>
              <w:tabs>
                <w:tab w:val="left" w:pos="5011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Wright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D" w:rsidRDefault="0006644D">
            <w:pPr>
              <w:pStyle w:val="Bodytext20"/>
              <w:shd w:val="clear" w:color="auto" w:fill="auto"/>
              <w:tabs>
                <w:tab w:val="left" w:pos="5011"/>
              </w:tabs>
              <w:snapToGrid w:val="0"/>
              <w:spacing w:before="0" w:line="240" w:lineRule="exact"/>
              <w:jc w:val="left"/>
            </w:pPr>
          </w:p>
        </w:tc>
      </w:tr>
    </w:tbl>
    <w:p w:rsidR="0006644D" w:rsidRDefault="0006644D">
      <w:pPr>
        <w:pStyle w:val="Bodytext20"/>
        <w:shd w:val="clear" w:color="auto" w:fill="auto"/>
        <w:tabs>
          <w:tab w:val="left" w:pos="5011"/>
        </w:tabs>
        <w:spacing w:before="0"/>
      </w:pPr>
    </w:p>
    <w:sectPr w:rsidR="0006644D">
      <w:pgSz w:w="11906" w:h="16838"/>
      <w:pgMar w:top="851" w:right="1701" w:bottom="7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D"/>
    <w:rsid w:val="0006644D"/>
    <w:rsid w:val="00C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qFormat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character" w:customStyle="1" w:styleId="Heading1">
    <w:name w:val="Heading #1_"/>
    <w:basedOn w:val="DefaultParagraphFont"/>
    <w:qFormat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qFormat/>
    <w:rPr>
      <w:rFonts w:ascii="Times New Roman" w:hAnsi="Times New Roman" w:cs="Times New Roman"/>
      <w:sz w:val="28"/>
      <w:szCs w:val="28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odytext30">
    <w:name w:val="Body text (3)"/>
    <w:basedOn w:val="Normal"/>
    <w:qFormat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Heading10">
    <w:name w:val="Heading #1"/>
    <w:basedOn w:val="Normal"/>
    <w:qFormat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36"/>
      <w:szCs w:val="36"/>
    </w:rPr>
  </w:style>
  <w:style w:type="paragraph" w:customStyle="1" w:styleId="Bodytext20">
    <w:name w:val="Body text (2)"/>
    <w:basedOn w:val="Normal"/>
    <w:qFormat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qFormat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character" w:customStyle="1" w:styleId="Heading1">
    <w:name w:val="Heading #1_"/>
    <w:basedOn w:val="DefaultParagraphFont"/>
    <w:qFormat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qFormat/>
    <w:rPr>
      <w:rFonts w:ascii="Times New Roman" w:hAnsi="Times New Roman" w:cs="Times New Roman"/>
      <w:sz w:val="28"/>
      <w:szCs w:val="28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odytext30">
    <w:name w:val="Body text (3)"/>
    <w:basedOn w:val="Normal"/>
    <w:qFormat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Heading10">
    <w:name w:val="Heading #1"/>
    <w:basedOn w:val="Normal"/>
    <w:qFormat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36"/>
      <w:szCs w:val="36"/>
    </w:rPr>
  </w:style>
  <w:style w:type="paragraph" w:customStyle="1" w:styleId="Bodytext20">
    <w:name w:val="Body text (2)"/>
    <w:basedOn w:val="Normal"/>
    <w:qFormat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&amp; District Ladies Golf Association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&amp; District Ladies Golf Association</dc:title>
  <dc:creator>User</dc:creator>
  <cp:lastModifiedBy>Owner</cp:lastModifiedBy>
  <cp:revision>2</cp:revision>
  <cp:lastPrinted>2019-07-01T13:06:00Z</cp:lastPrinted>
  <dcterms:created xsi:type="dcterms:W3CDTF">2019-07-01T13:06:00Z</dcterms:created>
  <dcterms:modified xsi:type="dcterms:W3CDTF">2019-07-01T13:06:00Z</dcterms:modified>
  <dc:language>en-GB</dc:language>
</cp:coreProperties>
</file>